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color w:val="C59B45"/>
          <w:sz w:val="18"/>
        </w:rPr>
        <w:t>✦  CHILD ARTIST CASTING PROFILE  ✦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743200" cy="36586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504241-ad08-4576-b9b5-81c0eb91cb12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6586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C59B45"/>
          <w:sz w:val="18"/>
        </w:rPr>
        <w:t>━━━━━━━━━━━━━━━━━━━━</w:t>
      </w:r>
    </w:p>
    <w:p>
      <w:pPr>
        <w:spacing w:after="0"/>
        <w:jc w:val="center"/>
      </w:pPr>
      <w:r>
        <w:rPr>
          <w:rFonts w:ascii="Georgia" w:hAnsi="Georgia"/>
          <w:b/>
          <w:color w:val="641B35"/>
          <w:sz w:val="50"/>
        </w:rPr>
        <w:t>ADWIKA R</w:t>
      </w:r>
    </w:p>
    <w:p>
      <w:pPr>
        <w:spacing w:after="120"/>
        <w:jc w:val="center"/>
      </w:pPr>
      <w:r>
        <w:rPr>
          <w:b/>
          <w:color w:val="C59B45"/>
          <w:sz w:val="20"/>
        </w:rPr>
        <w:t>ASPIRING ACTRESS  •  DANCER</w:t>
      </w:r>
    </w:p>
    <w:p>
      <w:pPr>
        <w:ind w:left="504" w:right="504"/>
        <w:jc w:val="center"/>
      </w:pPr>
      <w:r>
        <w:rPr>
          <w:i/>
          <w:sz w:val="20"/>
        </w:rPr>
        <w:t>Passionate about acting, dancing and creative performance.</w:t>
      </w:r>
    </w:p>
    <w:p>
      <w:pPr>
        <w:spacing w:before="120" w:after="80"/>
      </w:pPr>
      <w:r>
        <w:rPr>
          <w:rFonts w:ascii="Georgia" w:hAnsi="Georgia"/>
          <w:b/>
          <w:color w:val="641B35"/>
          <w:sz w:val="26"/>
        </w:rPr>
        <w:t>✦  PERSONAL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128"/>
      </w:tblGrid>
      <w:tr>
        <w:tc>
          <w:tcPr>
            <w:tcW w:type="dxa" w:w="2520"/>
            <w:vAlign w:val="center"/>
            <w:shd w:fill="FBF7F0"/>
            <w:shd w:fill="F3E8D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641B35"/>
                <w:sz w:val="19"/>
              </w:rPr>
              <w:t>NAME</w:t>
            </w:r>
          </w:p>
        </w:tc>
        <w:tc>
          <w:tcPr>
            <w:tcW w:type="dxa" w:w="7128"/>
            <w:vAlign w:val="center"/>
            <w:shd w:fill="FBF7F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sz w:val="19"/>
              </w:rPr>
              <w:t>Adwika R</w:t>
            </w:r>
          </w:p>
        </w:tc>
      </w:tr>
      <w:tr>
        <w:tc>
          <w:tcPr>
            <w:tcW w:type="dxa" w:w="2520"/>
            <w:vAlign w:val="center"/>
            <w:shd w:fill="F3E8D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641B35"/>
                <w:sz w:val="19"/>
              </w:rPr>
              <w:t>AGE</w:t>
            </w:r>
          </w:p>
        </w:tc>
        <w:tc>
          <w:tcPr>
            <w:tcW w:type="dxa" w:w="712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sz w:val="19"/>
              </w:rPr>
              <w:t>12 years</w:t>
            </w:r>
          </w:p>
        </w:tc>
      </w:tr>
      <w:tr>
        <w:tc>
          <w:tcPr>
            <w:tcW w:type="dxa" w:w="2520"/>
            <w:vAlign w:val="center"/>
            <w:shd w:fill="FBF7F0"/>
            <w:shd w:fill="F3E8D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641B35"/>
                <w:sz w:val="19"/>
              </w:rPr>
              <w:t>DATE OF BIRTH</w:t>
            </w:r>
          </w:p>
        </w:tc>
        <w:tc>
          <w:tcPr>
            <w:tcW w:type="dxa" w:w="7128"/>
            <w:vAlign w:val="center"/>
            <w:shd w:fill="FBF7F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sz w:val="19"/>
              </w:rPr>
              <w:t>18 December 2014</w:t>
            </w:r>
          </w:p>
        </w:tc>
      </w:tr>
      <w:tr>
        <w:tc>
          <w:tcPr>
            <w:tcW w:type="dxa" w:w="2520"/>
            <w:vAlign w:val="center"/>
            <w:shd w:fill="F3E8D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641B35"/>
                <w:sz w:val="19"/>
              </w:rPr>
              <w:t>HEIGHT</w:t>
            </w:r>
          </w:p>
        </w:tc>
        <w:tc>
          <w:tcPr>
            <w:tcW w:type="dxa" w:w="712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sz w:val="19"/>
              </w:rPr>
              <w:t>155 cm</w:t>
            </w:r>
          </w:p>
        </w:tc>
      </w:tr>
      <w:tr>
        <w:tc>
          <w:tcPr>
            <w:tcW w:type="dxa" w:w="2520"/>
            <w:vAlign w:val="center"/>
            <w:shd w:fill="FBF7F0"/>
            <w:shd w:fill="F3E8D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641B35"/>
                <w:sz w:val="19"/>
              </w:rPr>
              <w:t>LANGUAGES</w:t>
            </w:r>
          </w:p>
        </w:tc>
        <w:tc>
          <w:tcPr>
            <w:tcW w:type="dxa" w:w="7128"/>
            <w:vAlign w:val="center"/>
            <w:shd w:fill="FBF7F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sz w:val="19"/>
              </w:rPr>
              <w:t>Hindi • English • Malayalam</w:t>
            </w:r>
          </w:p>
        </w:tc>
      </w:tr>
      <w:tr>
        <w:tc>
          <w:tcPr>
            <w:tcW w:type="dxa" w:w="2520"/>
            <w:vAlign w:val="center"/>
            <w:shd w:fill="F3E8D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641B35"/>
                <w:sz w:val="19"/>
              </w:rPr>
              <w:t>LOCATION</w:t>
            </w:r>
          </w:p>
        </w:tc>
        <w:tc>
          <w:tcPr>
            <w:tcW w:type="dxa" w:w="712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sz w:val="19"/>
              </w:rPr>
              <w:t>Palakkad, Kerala</w:t>
            </w:r>
          </w:p>
        </w:tc>
      </w:tr>
      <w:tr>
        <w:tc>
          <w:tcPr>
            <w:tcW w:type="dxa" w:w="2520"/>
            <w:vAlign w:val="center"/>
            <w:shd w:fill="FBF7F0"/>
            <w:shd w:fill="F3E8D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641B35"/>
                <w:sz w:val="19"/>
              </w:rPr>
              <w:t>SCHOOL</w:t>
            </w:r>
          </w:p>
        </w:tc>
        <w:tc>
          <w:tcPr>
            <w:tcW w:type="dxa" w:w="7128"/>
            <w:vAlign w:val="center"/>
            <w:shd w:fill="FBF7F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sz w:val="19"/>
              </w:rPr>
              <w:t>BSS Gurukulam, Alathur</w:t>
            </w:r>
          </w:p>
        </w:tc>
      </w:tr>
      <w:tr>
        <w:tc>
          <w:tcPr>
            <w:tcW w:type="dxa" w:w="2520"/>
            <w:vAlign w:val="center"/>
            <w:shd w:fill="F3E8D0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641B35"/>
                <w:sz w:val="19"/>
              </w:rPr>
              <w:t>SKILLS</w:t>
            </w:r>
          </w:p>
        </w:tc>
        <w:tc>
          <w:tcPr>
            <w:tcW w:type="dxa" w:w="712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ptos" w:hAnsi="Aptos"/>
                <w:sz w:val="19"/>
              </w:rPr>
              <w:t>Acting • Dancing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641B35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PARENT / GUARDIAN CONTACT</w:t>
              <w:br/>
            </w:r>
            <w:r>
              <w:rPr>
                <w:b/>
                <w:color w:val="F3E8D0"/>
                <w:sz w:val="28"/>
              </w:rPr>
              <w:t>8330091698</w:t>
            </w:r>
          </w:p>
        </w:tc>
      </w:tr>
    </w:tbl>
    <w:p>
      <w:pPr>
        <w:spacing w:before="140"/>
        <w:jc w:val="center"/>
      </w:pPr>
      <w:r>
        <w:rPr>
          <w:i/>
          <w:color w:val="641B35"/>
          <w:sz w:val="18"/>
        </w:rPr>
        <w:t>Available for suitable child-artist auditions, acting opportunities and dance performances.</w:t>
      </w:r>
    </w:p>
    <w:sectPr w:rsidR="00FC693F" w:rsidRPr="0006063C" w:rsidSect="00034616">
      <w:footerReference w:type="default" r:id="rId10"/>
      <w:pgSz w:w="12240" w:h="15840"/>
      <w:pgMar w:top="504" w:right="792" w:bottom="576" w:left="792" w:header="720" w:footer="720" w:gutter="0"/>
      <w:cols w:space="720"/>
      <w:docGrid w:linePitch="360"/>
      <w:pgBorders w:offsetFrom="page">
        <w:top w:val="single" w:sz="18" w:space="10" w:color="C59B45"/>
        <w:left w:val="single" w:sz="18" w:space="10" w:color="C59B45"/>
        <w:bottom w:val="single" w:sz="18" w:space="10" w:color="C59B45"/>
        <w:right w:val="single" w:sz="18" w:space="10" w:color="C59B45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color w:val="C59B45"/>
        <w:sz w:val="16"/>
      </w:rPr>
      <w:t>ADWIKA R  •  AUDITION BIODATA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3723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